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F358E" w14:textId="77777777" w:rsidR="00075ABF" w:rsidRPr="009A37C8" w:rsidRDefault="009A37C8" w:rsidP="009A37C8">
      <w:pPr>
        <w:jc w:val="center"/>
        <w:rPr>
          <w:sz w:val="32"/>
          <w:szCs w:val="32"/>
        </w:rPr>
      </w:pPr>
      <w:r w:rsidRPr="009A37C8">
        <w:rPr>
          <w:sz w:val="32"/>
          <w:szCs w:val="32"/>
        </w:rPr>
        <w:t>Ion Flame Test Lab</w:t>
      </w:r>
    </w:p>
    <w:p w14:paraId="03AAAB1F" w14:textId="77777777" w:rsidR="003F12D8" w:rsidRDefault="003F12D8" w:rsidP="003F12D8">
      <w:pPr>
        <w:rPr>
          <w:rFonts w:ascii="Whimsy ICG" w:hAnsi="Whimsy ICG"/>
          <w:sz w:val="32"/>
        </w:rPr>
      </w:pPr>
    </w:p>
    <w:p w14:paraId="7B1E4FCF" w14:textId="77777777" w:rsidR="003F12D8" w:rsidRPr="003F12D8" w:rsidRDefault="003F12D8" w:rsidP="003F12D8">
      <w:pPr>
        <w:rPr>
          <w:b/>
          <w:sz w:val="22"/>
        </w:rPr>
      </w:pPr>
      <w:r w:rsidRPr="003F12D8">
        <w:rPr>
          <w:b/>
          <w:sz w:val="22"/>
        </w:rPr>
        <w:t xml:space="preserve"> Background:</w:t>
      </w:r>
    </w:p>
    <w:p w14:paraId="479BEBAA" w14:textId="7F86D2B2" w:rsidR="003F12D8" w:rsidRDefault="003F12D8" w:rsidP="003F12D8">
      <w:pPr>
        <w:ind w:firstLine="720"/>
        <w:rPr>
          <w:sz w:val="22"/>
        </w:rPr>
      </w:pPr>
      <w:r>
        <w:rPr>
          <w:sz w:val="22"/>
        </w:rPr>
        <w:t>The normal electron configuration of atoms or ions of an element is known as the “ground state.”  In this most stable energy state, all electrons are in the lowest energy levels available.  When atoms or ions in the “ground state” are heated to high temperatures, some electrons may absorb enough energy to allow them to “jump” to higher energy levels.  The element is then said to be in the “excited state.”   This excited configuration is unstable, and the electrons “fall” back to their normal positions of lower energy (ground state).  As the electrons return to their normal levels, the energy that was absorbed is emitted in the form of electromagnetic energy.  Some of this energy may be in the form of visible light.  The color of this light can be used as a means of identifying the elements involved.  Such analysis is known as a flame test.</w:t>
      </w:r>
    </w:p>
    <w:p w14:paraId="43ACA423" w14:textId="77777777" w:rsidR="003F12D8" w:rsidRDefault="003F12D8" w:rsidP="003F12D8">
      <w:pPr>
        <w:rPr>
          <w:sz w:val="22"/>
        </w:rPr>
      </w:pPr>
      <w:r>
        <w:rPr>
          <w:sz w:val="22"/>
        </w:rPr>
        <w:tab/>
        <w:t>To do a flame test on a metallic element, the metal is first dissolved in a solution and the solution is then held in the hot, blue flame of a Bunsen burner.  This test works well for metal ions, and was perfected by Robert Bunsen (1811 – 1899).   Many metallic ions exhibit characteristic colors when vaporized in the burner flame.</w:t>
      </w:r>
    </w:p>
    <w:p w14:paraId="6986656B" w14:textId="77777777" w:rsidR="009A37C8" w:rsidRDefault="009A37C8"/>
    <w:p w14:paraId="1A5B05ED" w14:textId="77777777" w:rsidR="003F12D8" w:rsidRDefault="003F12D8">
      <w:pPr>
        <w:rPr>
          <w:b/>
        </w:rPr>
      </w:pPr>
    </w:p>
    <w:p w14:paraId="63EDBC18" w14:textId="77777777" w:rsidR="009A37C8" w:rsidRDefault="009A37C8">
      <w:r w:rsidRPr="009A37C8">
        <w:rPr>
          <w:b/>
        </w:rPr>
        <w:t>Purpose</w:t>
      </w:r>
      <w:r>
        <w:t>: To identify metals by the color of their flame.</w:t>
      </w:r>
    </w:p>
    <w:p w14:paraId="3255D915" w14:textId="77777777" w:rsidR="009A37C8" w:rsidRDefault="009A37C8"/>
    <w:p w14:paraId="2275D7D8" w14:textId="77777777" w:rsidR="009A37C8" w:rsidRPr="009A37C8" w:rsidRDefault="009A37C8">
      <w:pPr>
        <w:rPr>
          <w:b/>
        </w:rPr>
      </w:pPr>
      <w:r w:rsidRPr="009A37C8">
        <w:rPr>
          <w:b/>
        </w:rPr>
        <w:t xml:space="preserve">Procedure: </w:t>
      </w:r>
    </w:p>
    <w:p w14:paraId="1DE62B73" w14:textId="77777777" w:rsidR="009A37C8" w:rsidRDefault="009A37C8">
      <w:r>
        <w:t>Cleaning the wire loop</w:t>
      </w:r>
    </w:p>
    <w:p w14:paraId="221D942D" w14:textId="77777777" w:rsidR="009A37C8" w:rsidRDefault="009A37C8" w:rsidP="009A37C8">
      <w:pPr>
        <w:pStyle w:val="ListParagraph"/>
        <w:numPr>
          <w:ilvl w:val="0"/>
          <w:numId w:val="1"/>
        </w:numPr>
      </w:pPr>
      <w:r>
        <w:t>Obtain a wire loop and a small amount of hydrochloric acid</w:t>
      </w:r>
    </w:p>
    <w:p w14:paraId="63CA3B11" w14:textId="77777777" w:rsidR="009A37C8" w:rsidRDefault="009A37C8" w:rsidP="009A37C8">
      <w:pPr>
        <w:pStyle w:val="ListParagraph"/>
        <w:numPr>
          <w:ilvl w:val="0"/>
          <w:numId w:val="1"/>
        </w:numPr>
      </w:pPr>
      <w:r>
        <w:t>Turn on a Bunsen burner</w:t>
      </w:r>
    </w:p>
    <w:p w14:paraId="6048E845" w14:textId="77777777" w:rsidR="009A37C8" w:rsidRDefault="009A37C8" w:rsidP="009A37C8">
      <w:pPr>
        <w:pStyle w:val="ListParagraph"/>
        <w:numPr>
          <w:ilvl w:val="0"/>
          <w:numId w:val="1"/>
        </w:numPr>
      </w:pPr>
      <w:r>
        <w:t>Dip the wire loop into the hydrochloric acid and hold the wire in the flame.</w:t>
      </w:r>
    </w:p>
    <w:p w14:paraId="68038AE3" w14:textId="77777777" w:rsidR="009A37C8" w:rsidRDefault="009A37C8" w:rsidP="009A37C8">
      <w:pPr>
        <w:pStyle w:val="ListParagraph"/>
        <w:numPr>
          <w:ilvl w:val="0"/>
          <w:numId w:val="1"/>
        </w:numPr>
      </w:pPr>
      <w:r>
        <w:t>Hold the wire loop in the flame for 5 to 10 seconds.</w:t>
      </w:r>
    </w:p>
    <w:p w14:paraId="6AF40EEA" w14:textId="77777777" w:rsidR="009A37C8" w:rsidRDefault="009A37C8" w:rsidP="009A37C8"/>
    <w:p w14:paraId="2FED08CA" w14:textId="77777777" w:rsidR="009A37C8" w:rsidRDefault="009A37C8" w:rsidP="009A37C8">
      <w:r>
        <w:t>Testing the Known Metals</w:t>
      </w:r>
    </w:p>
    <w:p w14:paraId="337708DF" w14:textId="77777777" w:rsidR="009A37C8" w:rsidRDefault="009A37C8" w:rsidP="009A37C8">
      <w:pPr>
        <w:pStyle w:val="ListParagraph"/>
        <w:numPr>
          <w:ilvl w:val="0"/>
          <w:numId w:val="3"/>
        </w:numPr>
      </w:pPr>
      <w:r>
        <w:t xml:space="preserve">Dip the wire loop into the known metal solution.  </w:t>
      </w:r>
    </w:p>
    <w:p w14:paraId="789C2488" w14:textId="77777777" w:rsidR="009A37C8" w:rsidRDefault="009A37C8" w:rsidP="009A37C8">
      <w:pPr>
        <w:pStyle w:val="ListParagraph"/>
        <w:numPr>
          <w:ilvl w:val="0"/>
          <w:numId w:val="3"/>
        </w:numPr>
      </w:pPr>
      <w:r>
        <w:t xml:space="preserve">Hold the loop with the in the flame for a few seconds. </w:t>
      </w:r>
    </w:p>
    <w:p w14:paraId="1932673A" w14:textId="77777777" w:rsidR="009A37C8" w:rsidRDefault="009A37C8" w:rsidP="009A37C8">
      <w:pPr>
        <w:pStyle w:val="ListParagraph"/>
        <w:numPr>
          <w:ilvl w:val="0"/>
          <w:numId w:val="3"/>
        </w:numPr>
      </w:pPr>
      <w:r>
        <w:t xml:space="preserve"> Record the color of the flame.</w:t>
      </w:r>
    </w:p>
    <w:p w14:paraId="3DAECC40" w14:textId="77777777" w:rsidR="009A37C8" w:rsidRDefault="009A37C8" w:rsidP="009A37C8">
      <w:pPr>
        <w:pStyle w:val="ListParagraph"/>
        <w:numPr>
          <w:ilvl w:val="0"/>
          <w:numId w:val="3"/>
        </w:numPr>
      </w:pPr>
      <w:r>
        <w:t>Clean the wire loop as before.</w:t>
      </w:r>
    </w:p>
    <w:p w14:paraId="75DE8538" w14:textId="77777777" w:rsidR="009A37C8" w:rsidRDefault="009A37C8" w:rsidP="009A37C8">
      <w:pPr>
        <w:pStyle w:val="ListParagraph"/>
        <w:numPr>
          <w:ilvl w:val="0"/>
          <w:numId w:val="3"/>
        </w:numPr>
      </w:pPr>
      <w:r>
        <w:t>Repeat tests 1-4 for the other known metal solutions.</w:t>
      </w:r>
    </w:p>
    <w:p w14:paraId="74A9AA9B" w14:textId="77777777" w:rsidR="009A37C8" w:rsidRDefault="009A37C8" w:rsidP="009A37C8"/>
    <w:p w14:paraId="2C02E07D" w14:textId="77777777" w:rsidR="009A37C8" w:rsidRDefault="009A37C8" w:rsidP="009A37C8">
      <w:r>
        <w:t>Testing the Unknown Metals</w:t>
      </w:r>
    </w:p>
    <w:p w14:paraId="056AEFB5" w14:textId="77777777" w:rsidR="009A37C8" w:rsidRDefault="009A37C8" w:rsidP="009A37C8">
      <w:pPr>
        <w:pStyle w:val="ListParagraph"/>
        <w:numPr>
          <w:ilvl w:val="0"/>
          <w:numId w:val="4"/>
        </w:numPr>
      </w:pPr>
      <w:r>
        <w:t>Record the unknown number</w:t>
      </w:r>
    </w:p>
    <w:p w14:paraId="727AB37D" w14:textId="77777777" w:rsidR="009A37C8" w:rsidRDefault="009A37C8" w:rsidP="009A37C8">
      <w:pPr>
        <w:pStyle w:val="ListParagraph"/>
        <w:numPr>
          <w:ilvl w:val="0"/>
          <w:numId w:val="4"/>
        </w:numPr>
      </w:pPr>
      <w:r>
        <w:t xml:space="preserve">Hold the loop with the in the flame for a few seconds. </w:t>
      </w:r>
    </w:p>
    <w:p w14:paraId="6844C036" w14:textId="77777777" w:rsidR="009A37C8" w:rsidRDefault="009A37C8" w:rsidP="009A37C8">
      <w:pPr>
        <w:pStyle w:val="ListParagraph"/>
        <w:numPr>
          <w:ilvl w:val="0"/>
          <w:numId w:val="4"/>
        </w:numPr>
      </w:pPr>
      <w:r>
        <w:t xml:space="preserve"> Record the color of the flame.</w:t>
      </w:r>
    </w:p>
    <w:p w14:paraId="308ED6EC" w14:textId="77777777" w:rsidR="009A37C8" w:rsidRDefault="009A37C8" w:rsidP="009A37C8">
      <w:pPr>
        <w:pStyle w:val="ListParagraph"/>
        <w:numPr>
          <w:ilvl w:val="0"/>
          <w:numId w:val="4"/>
        </w:numPr>
      </w:pPr>
      <w:r>
        <w:t>Clean the wire loop as before.</w:t>
      </w:r>
    </w:p>
    <w:p w14:paraId="72D7E683" w14:textId="77777777" w:rsidR="009A37C8" w:rsidRDefault="009A37C8" w:rsidP="009A37C8"/>
    <w:p w14:paraId="3C34CE6F" w14:textId="77777777" w:rsidR="003F12D8" w:rsidRDefault="003F12D8" w:rsidP="009A37C8"/>
    <w:p w14:paraId="50E04713" w14:textId="77777777" w:rsidR="003F12D8" w:rsidRDefault="003F12D8" w:rsidP="009A37C8"/>
    <w:p w14:paraId="47137A12" w14:textId="77777777" w:rsidR="003F12D8" w:rsidRDefault="003F12D8" w:rsidP="009A37C8"/>
    <w:p w14:paraId="513EDA08" w14:textId="77777777" w:rsidR="003F12D8" w:rsidRDefault="003F12D8" w:rsidP="009A37C8"/>
    <w:p w14:paraId="733F4869" w14:textId="77777777" w:rsidR="003F12D8" w:rsidRDefault="003F12D8" w:rsidP="009A37C8"/>
    <w:p w14:paraId="5DC9C660" w14:textId="77777777" w:rsidR="003F12D8" w:rsidRDefault="003F12D8" w:rsidP="009A37C8"/>
    <w:p w14:paraId="20CC2FD0" w14:textId="77777777" w:rsidR="003F12D8" w:rsidRDefault="003F12D8" w:rsidP="009A37C8"/>
    <w:p w14:paraId="5452F75B" w14:textId="77777777" w:rsidR="003F12D8" w:rsidRDefault="003F12D8" w:rsidP="009A37C8"/>
    <w:p w14:paraId="0DE85220" w14:textId="77777777" w:rsidR="003F12D8" w:rsidRDefault="003F12D8" w:rsidP="009A37C8"/>
    <w:p w14:paraId="24A356F7" w14:textId="77777777" w:rsidR="003F12D8" w:rsidRDefault="003F12D8" w:rsidP="009A37C8"/>
    <w:p w14:paraId="294C0432" w14:textId="77777777" w:rsidR="003F12D8" w:rsidRDefault="003F12D8" w:rsidP="009A37C8"/>
    <w:p w14:paraId="5FB31411" w14:textId="77777777" w:rsidR="009A37C8" w:rsidRPr="009A37C8" w:rsidRDefault="009A37C8" w:rsidP="009A37C8">
      <w:pPr>
        <w:rPr>
          <w:b/>
        </w:rPr>
      </w:pPr>
      <w:r w:rsidRPr="009A37C8">
        <w:rPr>
          <w:b/>
        </w:rPr>
        <w:t xml:space="preserve">Data: </w:t>
      </w:r>
    </w:p>
    <w:tbl>
      <w:tblPr>
        <w:tblStyle w:val="TableGrid"/>
        <w:tblW w:w="0" w:type="auto"/>
        <w:tblLook w:val="04A0" w:firstRow="1" w:lastRow="0" w:firstColumn="1" w:lastColumn="0" w:noHBand="0" w:noVBand="1"/>
      </w:tblPr>
      <w:tblGrid>
        <w:gridCol w:w="2757"/>
        <w:gridCol w:w="2850"/>
        <w:gridCol w:w="2494"/>
        <w:gridCol w:w="2689"/>
      </w:tblGrid>
      <w:tr w:rsidR="00622CAD" w14:paraId="77267763" w14:textId="77777777" w:rsidTr="00622CAD">
        <w:tc>
          <w:tcPr>
            <w:tcW w:w="2757" w:type="dxa"/>
          </w:tcPr>
          <w:p w14:paraId="7415C057" w14:textId="77777777" w:rsidR="00622CAD" w:rsidRPr="009A37C8" w:rsidRDefault="00622CAD" w:rsidP="009A37C8">
            <w:pPr>
              <w:rPr>
                <w:b/>
              </w:rPr>
            </w:pPr>
            <w:r w:rsidRPr="009A37C8">
              <w:rPr>
                <w:b/>
              </w:rPr>
              <w:t>Metal Present in solution</w:t>
            </w:r>
          </w:p>
          <w:p w14:paraId="0180C697" w14:textId="77777777" w:rsidR="00622CAD" w:rsidRPr="009A37C8" w:rsidRDefault="00622CAD" w:rsidP="009A37C8">
            <w:pPr>
              <w:rPr>
                <w:b/>
              </w:rPr>
            </w:pPr>
            <w:r w:rsidRPr="009A37C8">
              <w:rPr>
                <w:b/>
              </w:rPr>
              <w:t>(write as an ion)</w:t>
            </w:r>
          </w:p>
        </w:tc>
        <w:tc>
          <w:tcPr>
            <w:tcW w:w="2850" w:type="dxa"/>
          </w:tcPr>
          <w:p w14:paraId="444F416F" w14:textId="77777777" w:rsidR="00622CAD" w:rsidRPr="009A37C8" w:rsidRDefault="00622CAD" w:rsidP="009A37C8">
            <w:pPr>
              <w:rPr>
                <w:b/>
              </w:rPr>
            </w:pPr>
            <w:r w:rsidRPr="009A37C8">
              <w:rPr>
                <w:b/>
              </w:rPr>
              <w:t>Compound Name</w:t>
            </w:r>
          </w:p>
        </w:tc>
        <w:tc>
          <w:tcPr>
            <w:tcW w:w="2494" w:type="dxa"/>
          </w:tcPr>
          <w:p w14:paraId="7C179F75" w14:textId="086AA0C4" w:rsidR="00622CAD" w:rsidRPr="009A37C8" w:rsidRDefault="00622CAD" w:rsidP="009A37C8">
            <w:pPr>
              <w:rPr>
                <w:b/>
              </w:rPr>
            </w:pPr>
            <w:r>
              <w:rPr>
                <w:b/>
              </w:rPr>
              <w:t>Compound Formula</w:t>
            </w:r>
          </w:p>
        </w:tc>
        <w:tc>
          <w:tcPr>
            <w:tcW w:w="2689" w:type="dxa"/>
          </w:tcPr>
          <w:p w14:paraId="2F8E0A1B" w14:textId="52E025D1" w:rsidR="00622CAD" w:rsidRPr="009A37C8" w:rsidRDefault="00622CAD" w:rsidP="009A37C8">
            <w:pPr>
              <w:rPr>
                <w:b/>
              </w:rPr>
            </w:pPr>
            <w:r w:rsidRPr="009A37C8">
              <w:rPr>
                <w:b/>
              </w:rPr>
              <w:t>Color of Flame</w:t>
            </w:r>
          </w:p>
        </w:tc>
      </w:tr>
      <w:tr w:rsidR="00622CAD" w14:paraId="0F0CB20B" w14:textId="77777777" w:rsidTr="00622CAD">
        <w:trPr>
          <w:trHeight w:val="576"/>
        </w:trPr>
        <w:tc>
          <w:tcPr>
            <w:tcW w:w="2757" w:type="dxa"/>
          </w:tcPr>
          <w:p w14:paraId="19BEF90B" w14:textId="77777777" w:rsidR="00622CAD" w:rsidRDefault="00622CAD" w:rsidP="009A37C8"/>
        </w:tc>
        <w:tc>
          <w:tcPr>
            <w:tcW w:w="2850" w:type="dxa"/>
          </w:tcPr>
          <w:p w14:paraId="4E64DA03" w14:textId="77777777" w:rsidR="00622CAD" w:rsidRDefault="00622CAD" w:rsidP="009A37C8"/>
        </w:tc>
        <w:tc>
          <w:tcPr>
            <w:tcW w:w="2494" w:type="dxa"/>
          </w:tcPr>
          <w:p w14:paraId="7F3E3AFA" w14:textId="77777777" w:rsidR="00622CAD" w:rsidRDefault="00622CAD" w:rsidP="009A37C8"/>
        </w:tc>
        <w:tc>
          <w:tcPr>
            <w:tcW w:w="2689" w:type="dxa"/>
          </w:tcPr>
          <w:p w14:paraId="0E0C75B7" w14:textId="314D5838" w:rsidR="00622CAD" w:rsidRDefault="00622CAD" w:rsidP="009A37C8"/>
        </w:tc>
      </w:tr>
      <w:tr w:rsidR="00622CAD" w14:paraId="76C8F9B7" w14:textId="77777777" w:rsidTr="00622CAD">
        <w:trPr>
          <w:trHeight w:val="576"/>
        </w:trPr>
        <w:tc>
          <w:tcPr>
            <w:tcW w:w="2757" w:type="dxa"/>
          </w:tcPr>
          <w:p w14:paraId="75170B30" w14:textId="77777777" w:rsidR="00622CAD" w:rsidRDefault="00622CAD" w:rsidP="009A37C8"/>
        </w:tc>
        <w:tc>
          <w:tcPr>
            <w:tcW w:w="2850" w:type="dxa"/>
          </w:tcPr>
          <w:p w14:paraId="10151D50" w14:textId="77777777" w:rsidR="00622CAD" w:rsidRDefault="00622CAD" w:rsidP="009A37C8"/>
        </w:tc>
        <w:tc>
          <w:tcPr>
            <w:tcW w:w="2494" w:type="dxa"/>
          </w:tcPr>
          <w:p w14:paraId="155943EE" w14:textId="77777777" w:rsidR="00622CAD" w:rsidRDefault="00622CAD" w:rsidP="009A37C8"/>
        </w:tc>
        <w:tc>
          <w:tcPr>
            <w:tcW w:w="2689" w:type="dxa"/>
          </w:tcPr>
          <w:p w14:paraId="151236B2" w14:textId="11697279" w:rsidR="00622CAD" w:rsidRDefault="00622CAD" w:rsidP="009A37C8"/>
        </w:tc>
      </w:tr>
      <w:tr w:rsidR="00622CAD" w14:paraId="16610D36" w14:textId="77777777" w:rsidTr="00622CAD">
        <w:trPr>
          <w:trHeight w:val="576"/>
        </w:trPr>
        <w:tc>
          <w:tcPr>
            <w:tcW w:w="2757" w:type="dxa"/>
          </w:tcPr>
          <w:p w14:paraId="1720E462" w14:textId="77777777" w:rsidR="00622CAD" w:rsidRDefault="00622CAD" w:rsidP="009A37C8"/>
        </w:tc>
        <w:tc>
          <w:tcPr>
            <w:tcW w:w="2850" w:type="dxa"/>
          </w:tcPr>
          <w:p w14:paraId="63E643AA" w14:textId="77777777" w:rsidR="00622CAD" w:rsidRDefault="00622CAD" w:rsidP="009A37C8"/>
        </w:tc>
        <w:tc>
          <w:tcPr>
            <w:tcW w:w="2494" w:type="dxa"/>
          </w:tcPr>
          <w:p w14:paraId="540E1F77" w14:textId="77777777" w:rsidR="00622CAD" w:rsidRDefault="00622CAD" w:rsidP="009A37C8"/>
        </w:tc>
        <w:tc>
          <w:tcPr>
            <w:tcW w:w="2689" w:type="dxa"/>
          </w:tcPr>
          <w:p w14:paraId="13BEB637" w14:textId="1C8FCF3D" w:rsidR="00622CAD" w:rsidRDefault="00622CAD" w:rsidP="009A37C8"/>
        </w:tc>
      </w:tr>
      <w:tr w:rsidR="00622CAD" w14:paraId="4D10C34C" w14:textId="77777777" w:rsidTr="00622CAD">
        <w:trPr>
          <w:trHeight w:val="576"/>
        </w:trPr>
        <w:tc>
          <w:tcPr>
            <w:tcW w:w="2757" w:type="dxa"/>
          </w:tcPr>
          <w:p w14:paraId="2444910F" w14:textId="77777777" w:rsidR="00622CAD" w:rsidRDefault="00622CAD" w:rsidP="009A37C8"/>
        </w:tc>
        <w:tc>
          <w:tcPr>
            <w:tcW w:w="2850" w:type="dxa"/>
          </w:tcPr>
          <w:p w14:paraId="757DA804" w14:textId="77777777" w:rsidR="00622CAD" w:rsidRDefault="00622CAD" w:rsidP="009A37C8"/>
        </w:tc>
        <w:tc>
          <w:tcPr>
            <w:tcW w:w="2494" w:type="dxa"/>
          </w:tcPr>
          <w:p w14:paraId="11C93B76" w14:textId="77777777" w:rsidR="00622CAD" w:rsidRDefault="00622CAD" w:rsidP="009A37C8"/>
        </w:tc>
        <w:tc>
          <w:tcPr>
            <w:tcW w:w="2689" w:type="dxa"/>
          </w:tcPr>
          <w:p w14:paraId="70A38ACD" w14:textId="3CD9FCEF" w:rsidR="00622CAD" w:rsidRDefault="00622CAD" w:rsidP="009A37C8"/>
        </w:tc>
      </w:tr>
      <w:tr w:rsidR="00622CAD" w14:paraId="26784617" w14:textId="77777777" w:rsidTr="00622CAD">
        <w:trPr>
          <w:trHeight w:val="576"/>
        </w:trPr>
        <w:tc>
          <w:tcPr>
            <w:tcW w:w="2757" w:type="dxa"/>
          </w:tcPr>
          <w:p w14:paraId="172118F2" w14:textId="77777777" w:rsidR="00622CAD" w:rsidRDefault="00622CAD" w:rsidP="009A37C8"/>
        </w:tc>
        <w:tc>
          <w:tcPr>
            <w:tcW w:w="2850" w:type="dxa"/>
          </w:tcPr>
          <w:p w14:paraId="6BC6C9B0" w14:textId="77777777" w:rsidR="00622CAD" w:rsidRDefault="00622CAD" w:rsidP="009A37C8"/>
        </w:tc>
        <w:tc>
          <w:tcPr>
            <w:tcW w:w="2494" w:type="dxa"/>
          </w:tcPr>
          <w:p w14:paraId="069C735B" w14:textId="77777777" w:rsidR="00622CAD" w:rsidRDefault="00622CAD" w:rsidP="009A37C8"/>
        </w:tc>
        <w:tc>
          <w:tcPr>
            <w:tcW w:w="2689" w:type="dxa"/>
          </w:tcPr>
          <w:p w14:paraId="4434539B" w14:textId="6FFAE126" w:rsidR="00622CAD" w:rsidRDefault="00622CAD" w:rsidP="009A37C8"/>
        </w:tc>
      </w:tr>
      <w:tr w:rsidR="00622CAD" w14:paraId="37C69677" w14:textId="77777777" w:rsidTr="00622CAD">
        <w:trPr>
          <w:trHeight w:val="576"/>
        </w:trPr>
        <w:tc>
          <w:tcPr>
            <w:tcW w:w="2757" w:type="dxa"/>
          </w:tcPr>
          <w:p w14:paraId="6F259F98" w14:textId="77777777" w:rsidR="00622CAD" w:rsidRDefault="00622CAD" w:rsidP="009A37C8"/>
        </w:tc>
        <w:tc>
          <w:tcPr>
            <w:tcW w:w="2850" w:type="dxa"/>
          </w:tcPr>
          <w:p w14:paraId="11686FC0" w14:textId="77777777" w:rsidR="00622CAD" w:rsidRDefault="00622CAD" w:rsidP="009A37C8"/>
        </w:tc>
        <w:tc>
          <w:tcPr>
            <w:tcW w:w="2494" w:type="dxa"/>
          </w:tcPr>
          <w:p w14:paraId="5D110CF9" w14:textId="77777777" w:rsidR="00622CAD" w:rsidRDefault="00622CAD" w:rsidP="009A37C8"/>
        </w:tc>
        <w:tc>
          <w:tcPr>
            <w:tcW w:w="2689" w:type="dxa"/>
          </w:tcPr>
          <w:p w14:paraId="6E93D105" w14:textId="3B0229F9" w:rsidR="00622CAD" w:rsidRDefault="00622CAD" w:rsidP="009A37C8"/>
        </w:tc>
      </w:tr>
      <w:tr w:rsidR="00622CAD" w14:paraId="6FBFF91D" w14:textId="77777777" w:rsidTr="00622CAD">
        <w:trPr>
          <w:trHeight w:val="576"/>
        </w:trPr>
        <w:tc>
          <w:tcPr>
            <w:tcW w:w="2757" w:type="dxa"/>
          </w:tcPr>
          <w:p w14:paraId="58873190" w14:textId="77777777" w:rsidR="00622CAD" w:rsidRDefault="00622CAD" w:rsidP="009A37C8"/>
        </w:tc>
        <w:tc>
          <w:tcPr>
            <w:tcW w:w="2850" w:type="dxa"/>
          </w:tcPr>
          <w:p w14:paraId="55855573" w14:textId="77777777" w:rsidR="00622CAD" w:rsidRDefault="00622CAD" w:rsidP="009A37C8"/>
        </w:tc>
        <w:tc>
          <w:tcPr>
            <w:tcW w:w="2494" w:type="dxa"/>
          </w:tcPr>
          <w:p w14:paraId="0BB1D8F0" w14:textId="77777777" w:rsidR="00622CAD" w:rsidRDefault="00622CAD" w:rsidP="009A37C8"/>
        </w:tc>
        <w:tc>
          <w:tcPr>
            <w:tcW w:w="2689" w:type="dxa"/>
          </w:tcPr>
          <w:p w14:paraId="772C0B72" w14:textId="722B8C4A" w:rsidR="00622CAD" w:rsidRDefault="00622CAD" w:rsidP="009A37C8"/>
        </w:tc>
      </w:tr>
      <w:tr w:rsidR="00622CAD" w14:paraId="44E25F29" w14:textId="77777777" w:rsidTr="00622CAD">
        <w:trPr>
          <w:trHeight w:val="576"/>
        </w:trPr>
        <w:tc>
          <w:tcPr>
            <w:tcW w:w="2757" w:type="dxa"/>
          </w:tcPr>
          <w:p w14:paraId="32C4D289" w14:textId="77777777" w:rsidR="00622CAD" w:rsidRDefault="00622CAD" w:rsidP="009A37C8"/>
        </w:tc>
        <w:tc>
          <w:tcPr>
            <w:tcW w:w="2850" w:type="dxa"/>
          </w:tcPr>
          <w:p w14:paraId="43CD9521" w14:textId="77777777" w:rsidR="00622CAD" w:rsidRDefault="00622CAD" w:rsidP="009A37C8"/>
        </w:tc>
        <w:tc>
          <w:tcPr>
            <w:tcW w:w="2494" w:type="dxa"/>
          </w:tcPr>
          <w:p w14:paraId="5A750B0C" w14:textId="77777777" w:rsidR="00622CAD" w:rsidRDefault="00622CAD" w:rsidP="009A37C8"/>
        </w:tc>
        <w:tc>
          <w:tcPr>
            <w:tcW w:w="2689" w:type="dxa"/>
          </w:tcPr>
          <w:p w14:paraId="40DEF824" w14:textId="40DC31F3" w:rsidR="00622CAD" w:rsidRDefault="00622CAD" w:rsidP="009A37C8"/>
        </w:tc>
      </w:tr>
      <w:tr w:rsidR="00622CAD" w14:paraId="22125C25" w14:textId="77777777" w:rsidTr="00622CAD">
        <w:trPr>
          <w:trHeight w:val="576"/>
        </w:trPr>
        <w:tc>
          <w:tcPr>
            <w:tcW w:w="2757" w:type="dxa"/>
          </w:tcPr>
          <w:p w14:paraId="3B6978D1" w14:textId="77777777" w:rsidR="00622CAD" w:rsidRDefault="00622CAD" w:rsidP="009A37C8"/>
        </w:tc>
        <w:tc>
          <w:tcPr>
            <w:tcW w:w="2850" w:type="dxa"/>
          </w:tcPr>
          <w:p w14:paraId="584CCA5B" w14:textId="77777777" w:rsidR="00622CAD" w:rsidRDefault="00622CAD" w:rsidP="009A37C8"/>
        </w:tc>
        <w:tc>
          <w:tcPr>
            <w:tcW w:w="2494" w:type="dxa"/>
          </w:tcPr>
          <w:p w14:paraId="407CA249" w14:textId="77777777" w:rsidR="00622CAD" w:rsidRDefault="00622CAD" w:rsidP="009A37C8"/>
        </w:tc>
        <w:tc>
          <w:tcPr>
            <w:tcW w:w="2689" w:type="dxa"/>
          </w:tcPr>
          <w:p w14:paraId="14FBFC7F" w14:textId="5735A80B" w:rsidR="00622CAD" w:rsidRDefault="00622CAD" w:rsidP="009A37C8"/>
        </w:tc>
      </w:tr>
    </w:tbl>
    <w:p w14:paraId="3565C046" w14:textId="77777777" w:rsidR="009A37C8" w:rsidRDefault="009A37C8" w:rsidP="009A37C8"/>
    <w:p w14:paraId="1B8E0630" w14:textId="2E162E5A" w:rsidR="009A37C8" w:rsidRDefault="009A37C8" w:rsidP="009A37C8">
      <w:r>
        <w:t>Unknown Number</w:t>
      </w:r>
      <w:r w:rsidR="00596928">
        <w:t>: __________</w:t>
      </w:r>
      <w:proofErr w:type="gramStart"/>
      <w:r w:rsidR="00596928">
        <w:t>_  Unknown</w:t>
      </w:r>
      <w:proofErr w:type="gramEnd"/>
      <w:r w:rsidR="00596928">
        <w:t xml:space="preserve"> compound Metal present in solution </w:t>
      </w:r>
      <w:r>
        <w:t>_____________________</w:t>
      </w:r>
    </w:p>
    <w:p w14:paraId="6201A859" w14:textId="77777777" w:rsidR="00297176" w:rsidRDefault="00297176" w:rsidP="009A37C8"/>
    <w:p w14:paraId="6D6203B5" w14:textId="77777777" w:rsidR="00297176" w:rsidRDefault="00297176" w:rsidP="009A37C8">
      <w:r w:rsidRPr="00297176">
        <w:rPr>
          <w:b/>
        </w:rPr>
        <w:t>Clean-up</w:t>
      </w:r>
      <w:r>
        <w:t>: Put everything neatly in the center basket back in the middle of the table, put the google in the cabinet.  Get a clean-up stamp when done here</w:t>
      </w:r>
    </w:p>
    <w:p w14:paraId="6930DF3F" w14:textId="77777777" w:rsidR="00297176" w:rsidRDefault="00297176" w:rsidP="009A37C8"/>
    <w:p w14:paraId="37D26A92" w14:textId="12F171C5" w:rsidR="00297176" w:rsidRPr="00297176" w:rsidRDefault="00297176" w:rsidP="00297176">
      <w:pPr>
        <w:jc w:val="right"/>
      </w:pPr>
      <w:r>
        <w:t xml:space="preserve"> ______________________</w:t>
      </w:r>
    </w:p>
    <w:p w14:paraId="3DA017E6" w14:textId="41C1AD85" w:rsidR="00596928" w:rsidRDefault="00596928" w:rsidP="009A37C8">
      <w:pPr>
        <w:rPr>
          <w:b/>
        </w:rPr>
      </w:pPr>
      <w:r w:rsidRPr="00596928">
        <w:rPr>
          <w:b/>
        </w:rPr>
        <w:t xml:space="preserve">Questions: </w:t>
      </w:r>
    </w:p>
    <w:p w14:paraId="3E2A8E6C" w14:textId="32DC61A4" w:rsidR="00596928" w:rsidRDefault="003F12D8" w:rsidP="00596928">
      <w:pPr>
        <w:pStyle w:val="ListParagraph"/>
        <w:numPr>
          <w:ilvl w:val="0"/>
          <w:numId w:val="5"/>
        </w:numPr>
      </w:pPr>
      <w:r>
        <w:t>State at least three problems that may be involved when using flame tests for identification purposes.</w:t>
      </w:r>
    </w:p>
    <w:p w14:paraId="26881631" w14:textId="77777777" w:rsidR="003F12D8" w:rsidRDefault="003F12D8" w:rsidP="003F12D8">
      <w:pPr>
        <w:pStyle w:val="ListParagraph"/>
      </w:pPr>
    </w:p>
    <w:p w14:paraId="597338FF" w14:textId="77777777" w:rsidR="003F12D8" w:rsidRDefault="003F12D8" w:rsidP="00297176"/>
    <w:p w14:paraId="4DC813C4" w14:textId="77777777" w:rsidR="003F12D8" w:rsidRDefault="003F12D8" w:rsidP="003F12D8">
      <w:pPr>
        <w:pStyle w:val="ListParagraph"/>
      </w:pPr>
      <w:bookmarkStart w:id="0" w:name="_GoBack"/>
      <w:bookmarkEnd w:id="0"/>
    </w:p>
    <w:p w14:paraId="724DEF25" w14:textId="07D918ED" w:rsidR="003F12D8" w:rsidRDefault="003F12D8" w:rsidP="00596928">
      <w:pPr>
        <w:pStyle w:val="ListParagraph"/>
        <w:numPr>
          <w:ilvl w:val="0"/>
          <w:numId w:val="5"/>
        </w:numPr>
      </w:pPr>
      <w:r>
        <w:t>Which ions produce similar colors in the flame tests?</w:t>
      </w:r>
    </w:p>
    <w:p w14:paraId="0FAB285D" w14:textId="77777777" w:rsidR="003F12D8" w:rsidRDefault="003F12D8" w:rsidP="003F12D8">
      <w:pPr>
        <w:pStyle w:val="ListParagraph"/>
      </w:pPr>
    </w:p>
    <w:p w14:paraId="05486A78" w14:textId="77777777" w:rsidR="003F12D8" w:rsidRDefault="003F12D8" w:rsidP="003F12D8">
      <w:pPr>
        <w:pStyle w:val="ListParagraph"/>
      </w:pPr>
    </w:p>
    <w:p w14:paraId="46292DC6" w14:textId="77777777" w:rsidR="003F12D8" w:rsidRDefault="003F12D8" w:rsidP="003F12D8">
      <w:pPr>
        <w:pStyle w:val="ListParagraph"/>
      </w:pPr>
    </w:p>
    <w:p w14:paraId="34382950" w14:textId="77777777" w:rsidR="003F12D8" w:rsidRDefault="003F12D8" w:rsidP="003F12D8">
      <w:pPr>
        <w:pStyle w:val="ListParagraph"/>
      </w:pPr>
    </w:p>
    <w:p w14:paraId="4B9AAC84" w14:textId="5B9B9F84" w:rsidR="003F12D8" w:rsidRDefault="003F12D8" w:rsidP="00596928">
      <w:pPr>
        <w:pStyle w:val="ListParagraph"/>
        <w:numPr>
          <w:ilvl w:val="0"/>
          <w:numId w:val="5"/>
        </w:numPr>
      </w:pPr>
      <w:r>
        <w:t>What did you learn from this experiment?</w:t>
      </w:r>
    </w:p>
    <w:p w14:paraId="6995BE5F" w14:textId="77777777" w:rsidR="003F12D8" w:rsidRDefault="003F12D8" w:rsidP="003F12D8">
      <w:pPr>
        <w:pStyle w:val="ListParagraph"/>
      </w:pPr>
    </w:p>
    <w:p w14:paraId="338B46A3" w14:textId="77777777" w:rsidR="003F12D8" w:rsidRDefault="003F12D8" w:rsidP="00297176"/>
    <w:p w14:paraId="0121B5CF" w14:textId="77777777" w:rsidR="003F12D8" w:rsidRDefault="003F12D8" w:rsidP="003F12D8">
      <w:pPr>
        <w:pStyle w:val="ListParagraph"/>
      </w:pPr>
    </w:p>
    <w:p w14:paraId="58A20B62" w14:textId="7C6EA820" w:rsidR="003F12D8" w:rsidRDefault="003F12D8" w:rsidP="00596928">
      <w:pPr>
        <w:pStyle w:val="ListParagraph"/>
        <w:numPr>
          <w:ilvl w:val="0"/>
          <w:numId w:val="5"/>
        </w:numPr>
      </w:pPr>
      <w:r>
        <w:t>If ions produce specific colors when heated, what application could this type of test be used for?  Be specific, and provide at least one real world application.</w:t>
      </w:r>
    </w:p>
    <w:p w14:paraId="51242BDB" w14:textId="77777777" w:rsidR="00297176" w:rsidRDefault="00297176" w:rsidP="00297176">
      <w:pPr>
        <w:pStyle w:val="ListParagraph"/>
      </w:pPr>
    </w:p>
    <w:p w14:paraId="7B56EF38" w14:textId="7B713BBD" w:rsidR="00297176" w:rsidRPr="00596928" w:rsidRDefault="00297176" w:rsidP="00297176"/>
    <w:sectPr w:rsidR="00297176" w:rsidRPr="00596928" w:rsidSect="009A37C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20293" w14:textId="77777777" w:rsidR="006D3544" w:rsidRDefault="006D3544" w:rsidP="009A37C8">
      <w:r>
        <w:separator/>
      </w:r>
    </w:p>
  </w:endnote>
  <w:endnote w:type="continuationSeparator" w:id="0">
    <w:p w14:paraId="7D0E9196" w14:textId="77777777" w:rsidR="006D3544" w:rsidRDefault="006D3544" w:rsidP="009A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himsy ICG">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491C" w14:textId="77777777" w:rsidR="006D3544" w:rsidRDefault="006D3544" w:rsidP="009A37C8">
      <w:r>
        <w:separator/>
      </w:r>
    </w:p>
  </w:footnote>
  <w:footnote w:type="continuationSeparator" w:id="0">
    <w:p w14:paraId="3C11B5A4" w14:textId="77777777" w:rsidR="006D3544" w:rsidRDefault="006D3544" w:rsidP="009A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2A84" w14:textId="77777777" w:rsidR="009A37C8" w:rsidRDefault="009A37C8">
    <w:pPr>
      <w:pStyle w:val="Header"/>
    </w:pPr>
    <w:r>
      <w:t>Name: ________________________________________________________________________ Per____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30C"/>
    <w:multiLevelType w:val="hybridMultilevel"/>
    <w:tmpl w:val="8D52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3B08"/>
    <w:multiLevelType w:val="hybridMultilevel"/>
    <w:tmpl w:val="165A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44440"/>
    <w:multiLevelType w:val="hybridMultilevel"/>
    <w:tmpl w:val="B850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A07E6"/>
    <w:multiLevelType w:val="hybridMultilevel"/>
    <w:tmpl w:val="8B86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36F79"/>
    <w:multiLevelType w:val="hybridMultilevel"/>
    <w:tmpl w:val="E21A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C8"/>
    <w:rsid w:val="00075ABF"/>
    <w:rsid w:val="00297176"/>
    <w:rsid w:val="00301860"/>
    <w:rsid w:val="003F12D8"/>
    <w:rsid w:val="00524590"/>
    <w:rsid w:val="00596928"/>
    <w:rsid w:val="00622CAD"/>
    <w:rsid w:val="006D3544"/>
    <w:rsid w:val="00774E50"/>
    <w:rsid w:val="009A37C8"/>
    <w:rsid w:val="00F9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60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C8"/>
    <w:pPr>
      <w:ind w:left="720"/>
      <w:contextualSpacing/>
    </w:pPr>
  </w:style>
  <w:style w:type="paragraph" w:styleId="Header">
    <w:name w:val="header"/>
    <w:basedOn w:val="Normal"/>
    <w:link w:val="HeaderChar"/>
    <w:uiPriority w:val="99"/>
    <w:unhideWhenUsed/>
    <w:rsid w:val="009A37C8"/>
    <w:pPr>
      <w:tabs>
        <w:tab w:val="center" w:pos="4680"/>
        <w:tab w:val="right" w:pos="9360"/>
      </w:tabs>
    </w:pPr>
  </w:style>
  <w:style w:type="character" w:customStyle="1" w:styleId="HeaderChar">
    <w:name w:val="Header Char"/>
    <w:basedOn w:val="DefaultParagraphFont"/>
    <w:link w:val="Header"/>
    <w:uiPriority w:val="99"/>
    <w:rsid w:val="009A37C8"/>
  </w:style>
  <w:style w:type="paragraph" w:styleId="Footer">
    <w:name w:val="footer"/>
    <w:basedOn w:val="Normal"/>
    <w:link w:val="FooterChar"/>
    <w:uiPriority w:val="99"/>
    <w:unhideWhenUsed/>
    <w:rsid w:val="009A37C8"/>
    <w:pPr>
      <w:tabs>
        <w:tab w:val="center" w:pos="4680"/>
        <w:tab w:val="right" w:pos="9360"/>
      </w:tabs>
    </w:pPr>
  </w:style>
  <w:style w:type="character" w:customStyle="1" w:styleId="FooterChar">
    <w:name w:val="Footer Char"/>
    <w:basedOn w:val="DefaultParagraphFont"/>
    <w:link w:val="Footer"/>
    <w:uiPriority w:val="99"/>
    <w:rsid w:val="009A37C8"/>
  </w:style>
  <w:style w:type="table" w:styleId="TableGrid">
    <w:name w:val="Table Grid"/>
    <w:basedOn w:val="TableNormal"/>
    <w:uiPriority w:val="39"/>
    <w:rsid w:val="009A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Johnson</dc:creator>
  <cp:keywords/>
  <dc:description/>
  <cp:lastModifiedBy>Snyder, Breanna</cp:lastModifiedBy>
  <cp:revision>5</cp:revision>
  <dcterms:created xsi:type="dcterms:W3CDTF">2016-10-06T02:45:00Z</dcterms:created>
  <dcterms:modified xsi:type="dcterms:W3CDTF">2018-10-09T17:12:00Z</dcterms:modified>
</cp:coreProperties>
</file>